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606" w14:textId="77777777" w:rsidR="00440092" w:rsidRDefault="009D58E6" w:rsidP="009D58E6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  <w:r w:rsidRPr="009D58E6">
        <w:rPr>
          <w:b/>
          <w:bCs/>
          <w:sz w:val="28"/>
          <w:szCs w:val="28"/>
          <w:lang w:val="pl-PL"/>
        </w:rPr>
        <w:t xml:space="preserve">Specyfikacja jakości odpadów przyjmowanych na instalację- </w:t>
      </w:r>
    </w:p>
    <w:p w14:paraId="19BD5F5F" w14:textId="77777777" w:rsidR="00440092" w:rsidRDefault="009D58E6" w:rsidP="009D58E6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  <w:r w:rsidRPr="00440092">
        <w:rPr>
          <w:b/>
          <w:bCs/>
          <w:sz w:val="28"/>
          <w:szCs w:val="28"/>
        </w:rPr>
        <w:t xml:space="preserve">Saint-Gobain </w:t>
      </w:r>
      <w:proofErr w:type="spellStart"/>
      <w:r w:rsidRPr="00440092">
        <w:rPr>
          <w:b/>
          <w:bCs/>
          <w:sz w:val="28"/>
          <w:szCs w:val="28"/>
        </w:rPr>
        <w:t>Costruction</w:t>
      </w:r>
      <w:proofErr w:type="spellEnd"/>
      <w:r w:rsidRPr="00440092">
        <w:rPr>
          <w:b/>
          <w:bCs/>
          <w:sz w:val="28"/>
          <w:szCs w:val="28"/>
        </w:rPr>
        <w:t xml:space="preserve"> Products Polska Sp. </w:t>
      </w:r>
      <w:r w:rsidRPr="009D58E6">
        <w:rPr>
          <w:b/>
          <w:bCs/>
          <w:sz w:val="28"/>
          <w:szCs w:val="28"/>
          <w:lang w:val="pl-PL"/>
        </w:rPr>
        <w:t xml:space="preserve">Z o.o. </w:t>
      </w:r>
    </w:p>
    <w:p w14:paraId="46B1E079" w14:textId="306B26D4" w:rsidR="009D58E6" w:rsidRDefault="009D58E6" w:rsidP="009D58E6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  <w:r w:rsidRPr="009D58E6">
        <w:rPr>
          <w:b/>
          <w:bCs/>
          <w:sz w:val="28"/>
          <w:szCs w:val="28"/>
          <w:lang w:val="pl-PL"/>
        </w:rPr>
        <w:t xml:space="preserve">– </w:t>
      </w:r>
      <w:bookmarkStart w:id="0" w:name="_Hlk142502935"/>
      <w:r w:rsidRPr="009D58E6">
        <w:rPr>
          <w:b/>
          <w:bCs/>
          <w:sz w:val="28"/>
          <w:szCs w:val="28"/>
          <w:lang w:val="pl-PL"/>
        </w:rPr>
        <w:t xml:space="preserve">Fabryka </w:t>
      </w:r>
      <w:proofErr w:type="spellStart"/>
      <w:r w:rsidRPr="009D58E6">
        <w:rPr>
          <w:b/>
          <w:bCs/>
          <w:sz w:val="28"/>
          <w:szCs w:val="28"/>
          <w:lang w:val="pl-PL"/>
        </w:rPr>
        <w:t>Rigips</w:t>
      </w:r>
      <w:proofErr w:type="spellEnd"/>
      <w:r w:rsidRPr="009D58E6">
        <w:rPr>
          <w:b/>
          <w:bCs/>
          <w:sz w:val="28"/>
          <w:szCs w:val="28"/>
          <w:lang w:val="pl-PL"/>
        </w:rPr>
        <w:t xml:space="preserve">- Stawiany </w:t>
      </w:r>
      <w:bookmarkEnd w:id="0"/>
    </w:p>
    <w:p w14:paraId="56FBBE23" w14:textId="12BA1C76" w:rsidR="009D58E6" w:rsidRDefault="009D58E6" w:rsidP="009D58E6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</w:p>
    <w:p w14:paraId="08E299E3" w14:textId="783643B9" w:rsidR="009D58E6" w:rsidRDefault="009D58E6" w:rsidP="009D58E6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</w:p>
    <w:p w14:paraId="54D0FB21" w14:textId="279E82E0" w:rsidR="009D58E6" w:rsidRDefault="009D58E6" w:rsidP="001556E4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Warun</w:t>
      </w:r>
      <w:r w:rsidR="00351C98">
        <w:rPr>
          <w:sz w:val="24"/>
          <w:szCs w:val="24"/>
          <w:lang w:val="pl-PL"/>
        </w:rPr>
        <w:t>ki</w:t>
      </w:r>
      <w:r>
        <w:rPr>
          <w:sz w:val="24"/>
          <w:szCs w:val="24"/>
          <w:lang w:val="pl-PL"/>
        </w:rPr>
        <w:t xml:space="preserve"> przyjęcia na instalację przetwarzania odpadów o kodzie 17 08 02- Materiały budowlane zawierające gips inne niż wymienione w 17 08 0</w:t>
      </w:r>
      <w:r w:rsidR="007E50EF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>:</w:t>
      </w:r>
    </w:p>
    <w:p w14:paraId="1F1C97A8" w14:textId="26F2C1CE" w:rsidR="009D58E6" w:rsidRDefault="009D58E6" w:rsidP="001556E4">
      <w:pPr>
        <w:spacing w:line="360" w:lineRule="auto"/>
        <w:rPr>
          <w:sz w:val="24"/>
          <w:szCs w:val="24"/>
          <w:lang w:val="pl-PL"/>
        </w:rPr>
      </w:pPr>
    </w:p>
    <w:p w14:paraId="0327B090" w14:textId="53166D01" w:rsidR="00440092" w:rsidRPr="001556E4" w:rsidRDefault="00351C98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Instalacja przyjmuje odpady pochodzące wyłącznie z własnych produktów – Fabryki </w:t>
      </w:r>
      <w:proofErr w:type="spellStart"/>
      <w:r>
        <w:rPr>
          <w:sz w:val="24"/>
          <w:szCs w:val="24"/>
          <w:lang w:val="pl-PL"/>
        </w:rPr>
        <w:t>Rigips</w:t>
      </w:r>
      <w:proofErr w:type="spellEnd"/>
      <w:r>
        <w:rPr>
          <w:sz w:val="24"/>
          <w:szCs w:val="24"/>
          <w:lang w:val="pl-PL"/>
        </w:rPr>
        <w:t>-Stawiany.</w:t>
      </w:r>
    </w:p>
    <w:p w14:paraId="4EE09B51" w14:textId="61761924" w:rsidR="00351C98" w:rsidRDefault="00351C98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Odpady musza być przekazane w </w:t>
      </w:r>
      <w:r w:rsidR="00440092">
        <w:rPr>
          <w:sz w:val="24"/>
          <w:szCs w:val="24"/>
          <w:lang w:val="pl-PL"/>
        </w:rPr>
        <w:t>formie</w:t>
      </w:r>
      <w:r>
        <w:rPr>
          <w:sz w:val="24"/>
          <w:szCs w:val="24"/>
          <w:lang w:val="pl-PL"/>
        </w:rPr>
        <w:t xml:space="preserve"> płyt dających możliwość identyfikacji ich pochodzenia. Nie dopuszcza się formy kruszonej/ mielonej. </w:t>
      </w:r>
    </w:p>
    <w:p w14:paraId="428EDC12" w14:textId="77777777" w:rsidR="00440092" w:rsidRDefault="00351C98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Instalacja przyjmuje odpady wyłącznie segregowane z podziałem na</w:t>
      </w:r>
      <w:r w:rsidR="00440092">
        <w:rPr>
          <w:sz w:val="24"/>
          <w:szCs w:val="24"/>
          <w:lang w:val="pl-PL"/>
        </w:rPr>
        <w:t>:</w:t>
      </w:r>
    </w:p>
    <w:p w14:paraId="1F97810A" w14:textId="77777777" w:rsidR="00440092" w:rsidRDefault="00440092" w:rsidP="001556E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Selektywnie zebraną </w:t>
      </w:r>
      <w:r w:rsidR="00351C98">
        <w:rPr>
          <w:sz w:val="24"/>
          <w:szCs w:val="24"/>
          <w:lang w:val="pl-PL"/>
        </w:rPr>
        <w:t>płytę białą</w:t>
      </w:r>
    </w:p>
    <w:p w14:paraId="5DE66A2E" w14:textId="77777777" w:rsidR="00440092" w:rsidRDefault="00440092" w:rsidP="001556E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Selektywnie zebraną </w:t>
      </w:r>
      <w:r w:rsidR="00351C98">
        <w:rPr>
          <w:sz w:val="24"/>
          <w:szCs w:val="24"/>
          <w:lang w:val="pl-PL"/>
        </w:rPr>
        <w:t xml:space="preserve">płytę zieloną. </w:t>
      </w:r>
    </w:p>
    <w:p w14:paraId="4A01B109" w14:textId="4E52811F" w:rsidR="009D58E6" w:rsidRDefault="00440092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Odpady</w:t>
      </w:r>
      <w:r w:rsidR="00351C98" w:rsidRPr="00440092">
        <w:rPr>
          <w:sz w:val="24"/>
          <w:szCs w:val="24"/>
          <w:lang w:val="pl-PL"/>
        </w:rPr>
        <w:t xml:space="preserve"> </w:t>
      </w:r>
      <w:r w:rsidRPr="00440092">
        <w:rPr>
          <w:sz w:val="24"/>
          <w:szCs w:val="24"/>
          <w:lang w:val="pl-PL"/>
        </w:rPr>
        <w:t>zawierające</w:t>
      </w:r>
      <w:r w:rsidR="00351C98" w:rsidRPr="00440092">
        <w:rPr>
          <w:sz w:val="24"/>
          <w:szCs w:val="24"/>
          <w:lang w:val="pl-PL"/>
        </w:rPr>
        <w:t xml:space="preserve"> mix </w:t>
      </w:r>
      <w:r w:rsidRPr="00440092">
        <w:rPr>
          <w:sz w:val="24"/>
          <w:szCs w:val="24"/>
          <w:lang w:val="pl-PL"/>
        </w:rPr>
        <w:t xml:space="preserve">wyżej wymienionych frakcji (tj. </w:t>
      </w:r>
      <w:r w:rsidR="00351C98" w:rsidRPr="00440092">
        <w:rPr>
          <w:sz w:val="24"/>
          <w:szCs w:val="24"/>
          <w:lang w:val="pl-PL"/>
        </w:rPr>
        <w:t xml:space="preserve">płyty białej i </w:t>
      </w:r>
      <w:r w:rsidRPr="00440092">
        <w:rPr>
          <w:sz w:val="24"/>
          <w:szCs w:val="24"/>
          <w:lang w:val="pl-PL"/>
        </w:rPr>
        <w:t>zielonej)</w:t>
      </w:r>
      <w:r w:rsidR="00351C98" w:rsidRPr="00440092">
        <w:rPr>
          <w:sz w:val="24"/>
          <w:szCs w:val="24"/>
          <w:lang w:val="pl-PL"/>
        </w:rPr>
        <w:t xml:space="preserve"> posiadające inne rodzaje odpadów budowlanych</w:t>
      </w:r>
      <w:r w:rsidR="001556E4">
        <w:rPr>
          <w:sz w:val="24"/>
          <w:szCs w:val="24"/>
          <w:lang w:val="pl-PL"/>
        </w:rPr>
        <w:t xml:space="preserve"> (wkręty, profile, drewno, odpady zawierające azbest, itp.)</w:t>
      </w:r>
      <w:r w:rsidR="00351C98" w:rsidRPr="00440092">
        <w:rPr>
          <w:sz w:val="24"/>
          <w:szCs w:val="24"/>
          <w:lang w:val="pl-PL"/>
        </w:rPr>
        <w:t>, komunalnych lub i</w:t>
      </w:r>
      <w:r w:rsidRPr="00440092">
        <w:rPr>
          <w:sz w:val="24"/>
          <w:szCs w:val="24"/>
          <w:lang w:val="pl-PL"/>
        </w:rPr>
        <w:t>nne zanieczyszczenia</w:t>
      </w:r>
      <w:r w:rsidR="00351C98" w:rsidRPr="00440092">
        <w:rPr>
          <w:sz w:val="24"/>
          <w:szCs w:val="24"/>
          <w:lang w:val="pl-PL"/>
        </w:rPr>
        <w:t xml:space="preserve">, nie zostaną przyjęte na instalację przetworzenia. </w:t>
      </w:r>
    </w:p>
    <w:p w14:paraId="307E3D73" w14:textId="75299B42" w:rsidR="00440092" w:rsidRDefault="00440092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Instalacja przyjmuje odpady wyłącznie w formie big-</w:t>
      </w:r>
      <w:proofErr w:type="spellStart"/>
      <w:r>
        <w:rPr>
          <w:sz w:val="24"/>
          <w:szCs w:val="24"/>
          <w:lang w:val="pl-PL"/>
        </w:rPr>
        <w:t>bagów</w:t>
      </w:r>
      <w:proofErr w:type="spellEnd"/>
      <w:r>
        <w:rPr>
          <w:sz w:val="24"/>
          <w:szCs w:val="24"/>
          <w:lang w:val="pl-PL"/>
        </w:rPr>
        <w:t xml:space="preserve"> z logotypem „</w:t>
      </w:r>
      <w:proofErr w:type="spellStart"/>
      <w:r w:rsidRPr="00440092">
        <w:rPr>
          <w:sz w:val="24"/>
          <w:szCs w:val="24"/>
          <w:lang w:val="pl-PL"/>
        </w:rPr>
        <w:t>Rigips</w:t>
      </w:r>
      <w:proofErr w:type="spellEnd"/>
      <w:r>
        <w:rPr>
          <w:sz w:val="24"/>
          <w:szCs w:val="24"/>
          <w:lang w:val="pl-PL"/>
        </w:rPr>
        <w:t xml:space="preserve">” oraz oznaczonych odpowiednią etykietą wskazaną poniżej. </w:t>
      </w:r>
    </w:p>
    <w:p w14:paraId="58363713" w14:textId="2D6AF6DB" w:rsidR="001556E4" w:rsidRDefault="001556E4" w:rsidP="001556E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Każdorazowo instalacja potwierdza możliwość odbioru.</w:t>
      </w:r>
    </w:p>
    <w:p w14:paraId="38D86B0C" w14:textId="618F6C2C" w:rsidR="00440092" w:rsidRDefault="00440092">
      <w:pPr>
        <w:spacing w:after="160" w:line="259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14:paraId="5635B265" w14:textId="5B490728" w:rsidR="00440092" w:rsidRPr="00440092" w:rsidRDefault="00440092" w:rsidP="00EA58A0">
      <w:pPr>
        <w:pStyle w:val="Akapitzlist"/>
        <w:spacing w:line="276" w:lineRule="auto"/>
        <w:ind w:left="-567" w:right="565"/>
        <w:rPr>
          <w:sz w:val="24"/>
          <w:szCs w:val="24"/>
          <w:lang w:val="pl-PL"/>
        </w:rPr>
      </w:pPr>
    </w:p>
    <w:p w14:paraId="411AB26A" w14:textId="629DC429" w:rsidR="00351C98" w:rsidRDefault="00351C98" w:rsidP="00351C98">
      <w:pPr>
        <w:pStyle w:val="Akapitzlist"/>
        <w:spacing w:line="276" w:lineRule="auto"/>
        <w:rPr>
          <w:sz w:val="24"/>
          <w:szCs w:val="24"/>
          <w:lang w:val="pl-PL"/>
        </w:rPr>
      </w:pPr>
    </w:p>
    <w:p w14:paraId="597B38BA" w14:textId="7E05297D" w:rsidR="00440092" w:rsidRDefault="00440092" w:rsidP="00351C98">
      <w:pPr>
        <w:pStyle w:val="Akapitzlist"/>
        <w:spacing w:line="276" w:lineRule="auto"/>
        <w:rPr>
          <w:sz w:val="24"/>
          <w:szCs w:val="24"/>
          <w:lang w:val="pl-PL"/>
        </w:rPr>
      </w:pPr>
    </w:p>
    <w:p w14:paraId="2715ABB4" w14:textId="0C4DC5FF" w:rsidR="00440092" w:rsidRDefault="00EA58A0" w:rsidP="00EA58A0">
      <w:pPr>
        <w:pStyle w:val="Akapitzlist"/>
        <w:spacing w:line="276" w:lineRule="auto"/>
        <w:ind w:left="0" w:hanging="142"/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2CCEA3D5" wp14:editId="3A23D922">
            <wp:extent cx="5759450" cy="4487545"/>
            <wp:effectExtent l="19050" t="19050" r="12700" b="273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8754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EB1768B" w14:textId="238B2ECD" w:rsidR="00EA58A0" w:rsidRDefault="00EA58A0" w:rsidP="00351C98">
      <w:pPr>
        <w:pStyle w:val="Akapitzlist"/>
        <w:spacing w:line="276" w:lineRule="auto"/>
        <w:rPr>
          <w:sz w:val="24"/>
          <w:szCs w:val="24"/>
          <w:lang w:val="pl-PL"/>
        </w:rPr>
      </w:pPr>
    </w:p>
    <w:p w14:paraId="2D8F2ADE" w14:textId="686C498F" w:rsidR="00EA58A0" w:rsidRDefault="00EA58A0" w:rsidP="00351C98">
      <w:pPr>
        <w:pStyle w:val="Akapitzlist"/>
        <w:spacing w:line="276" w:lineRule="auto"/>
        <w:rPr>
          <w:sz w:val="24"/>
          <w:szCs w:val="24"/>
          <w:lang w:val="pl-PL"/>
        </w:rPr>
      </w:pPr>
    </w:p>
    <w:p w14:paraId="1D4ED4A8" w14:textId="5AE7ABA7" w:rsidR="00EA58A0" w:rsidRPr="009D58E6" w:rsidRDefault="00013F1E" w:rsidP="00EA58A0">
      <w:pPr>
        <w:pStyle w:val="Akapitzlist"/>
        <w:spacing w:line="276" w:lineRule="auto"/>
        <w:ind w:left="-142"/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4B11025" wp14:editId="18ABBB87">
            <wp:extent cx="5759450" cy="4502785"/>
            <wp:effectExtent l="19050" t="19050" r="12700" b="12065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0278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sectPr w:rsidR="00EA58A0" w:rsidRPr="009D58E6" w:rsidSect="00EA58A0">
      <w:footerReference w:type="default" r:id="rId13"/>
      <w:headerReference w:type="first" r:id="rId14"/>
      <w:footerReference w:type="first" r:id="rId15"/>
      <w:pgSz w:w="11906" w:h="16838"/>
      <w:pgMar w:top="0" w:right="1418" w:bottom="709" w:left="1418" w:header="285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AB2C" w14:textId="77777777" w:rsidR="009D59BC" w:rsidRDefault="009D59BC" w:rsidP="00782D9C">
      <w:r>
        <w:separator/>
      </w:r>
    </w:p>
  </w:endnote>
  <w:endnote w:type="continuationSeparator" w:id="0">
    <w:p w14:paraId="7748A148" w14:textId="77777777" w:rsidR="009D59BC" w:rsidRDefault="009D59BC" w:rsidP="0078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5143" w14:textId="77777777" w:rsidR="00126596" w:rsidRDefault="00BC2B02" w:rsidP="00782D9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3B848FF5" wp14:editId="6793736E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79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549F" w14:textId="095820F7" w:rsidR="00D158B5" w:rsidRPr="0070155B" w:rsidRDefault="0070155B" w:rsidP="0070155B">
    <w:pPr>
      <w:pStyle w:val="Stopka"/>
      <w:rPr>
        <w:b/>
        <w:color w:val="CE1431" w:themeColor="accent1"/>
        <w:lang w:val="pl-PL"/>
      </w:rPr>
    </w:pPr>
    <w:r>
      <w:rPr>
        <w:b/>
        <w:color w:val="CE1431" w:themeColor="accent1"/>
      </w:rPr>
      <w:t xml:space="preserve">SAINT-GOBAIN CONSTRUCTION PRODUCTS POLSKA SP. </w:t>
    </w:r>
    <w:r w:rsidRPr="001038C6">
      <w:rPr>
        <w:b/>
        <w:color w:val="CE1431" w:themeColor="accent1"/>
        <w:lang w:val="pl-PL"/>
      </w:rPr>
      <w:t>Z O.O.</w:t>
    </w:r>
  </w:p>
  <w:p w14:paraId="035D2552" w14:textId="77777777" w:rsidR="0070155B" w:rsidRPr="00680356" w:rsidRDefault="0070155B" w:rsidP="0070155B">
    <w:pPr>
      <w:pStyle w:val="Stopka"/>
      <w:rPr>
        <w:lang w:val="pl-PL"/>
      </w:rPr>
    </w:pPr>
    <w:r w:rsidRPr="00680356">
      <w:rPr>
        <w:lang w:val="pl-PL"/>
      </w:rPr>
      <w:t>ul. Okrężna 16 • 44-100 Gliwice • Polska • tel.</w:t>
    </w:r>
    <w:r>
      <w:rPr>
        <w:lang w:val="pl-PL"/>
      </w:rPr>
      <w:t xml:space="preserve"> </w:t>
    </w:r>
    <w:r w:rsidRPr="00680356">
      <w:rPr>
        <w:lang w:val="pl-PL"/>
      </w:rPr>
      <w:t xml:space="preserve">+48 32 339 63 00 </w:t>
    </w:r>
  </w:p>
  <w:p w14:paraId="276D6D84" w14:textId="77777777" w:rsidR="0070155B" w:rsidRPr="00680356" w:rsidRDefault="0070155B" w:rsidP="0070155B">
    <w:pPr>
      <w:pStyle w:val="Stopka"/>
      <w:rPr>
        <w:lang w:val="pl-PL"/>
      </w:rPr>
    </w:pPr>
    <w:r w:rsidRPr="00680356">
      <w:rPr>
        <w:lang w:val="pl-PL"/>
      </w:rPr>
      <w:t>KRS: 0000086064 • Kapitał zakładowy: 314 627 500 PLN • NIP: 522</w:t>
    </w:r>
    <w:r>
      <w:rPr>
        <w:lang w:val="pl-PL"/>
      </w:rPr>
      <w:t>-</w:t>
    </w:r>
    <w:r w:rsidRPr="00680356">
      <w:rPr>
        <w:lang w:val="pl-PL"/>
      </w:rPr>
      <w:t>01</w:t>
    </w:r>
    <w:r>
      <w:rPr>
        <w:lang w:val="pl-PL"/>
      </w:rPr>
      <w:t>-</w:t>
    </w:r>
    <w:r w:rsidRPr="00680356">
      <w:rPr>
        <w:lang w:val="pl-PL"/>
      </w:rPr>
      <w:t>01</w:t>
    </w:r>
    <w:r>
      <w:rPr>
        <w:lang w:val="pl-PL"/>
      </w:rPr>
      <w:t>-</w:t>
    </w:r>
    <w:r w:rsidRPr="00680356">
      <w:rPr>
        <w:lang w:val="pl-PL"/>
      </w:rPr>
      <w:t>585 • BDO: 000006702</w:t>
    </w:r>
    <w:r>
      <w:rPr>
        <w:lang w:val="pl-PL"/>
      </w:rPr>
      <w:br/>
    </w:r>
    <w:r w:rsidRPr="00680356">
      <w:rPr>
        <w:lang w:val="pl-PL"/>
      </w:rPr>
      <w:t xml:space="preserve">• isover.pl • rigips.pl • </w:t>
    </w:r>
    <w:proofErr w:type="spellStart"/>
    <w:r w:rsidRPr="00680356">
      <w:rPr>
        <w:lang w:val="pl-PL"/>
      </w:rPr>
      <w:t>pl.weber</w:t>
    </w:r>
    <w:proofErr w:type="spellEnd"/>
  </w:p>
  <w:p w14:paraId="5C4754E3" w14:textId="65F3FCEB" w:rsidR="00C83F86" w:rsidRPr="0070155B" w:rsidRDefault="0070155B" w:rsidP="00D158B5">
    <w:pPr>
      <w:pStyle w:val="Stopka"/>
      <w:rPr>
        <w:lang w:val="pl-PL"/>
      </w:rPr>
    </w:pPr>
    <w:r>
      <w:rPr>
        <w:rFonts w:eastAsia="Calibri"/>
        <w:noProof/>
        <w:color w:val="17428C"/>
        <w:lang w:val="pl-PL" w:eastAsia="pl-PL"/>
      </w:rPr>
      <w:drawing>
        <wp:anchor distT="0" distB="0" distL="114300" distR="114300" simplePos="0" relativeHeight="251664384" behindDoc="0" locked="0" layoutInCell="1" allowOverlap="1" wp14:anchorId="155B8F34" wp14:editId="1276785B">
          <wp:simplePos x="0" y="0"/>
          <wp:positionH relativeFrom="margin">
            <wp:posOffset>1736725</wp:posOffset>
          </wp:positionH>
          <wp:positionV relativeFrom="paragraph">
            <wp:posOffset>76200</wp:posOffset>
          </wp:positionV>
          <wp:extent cx="2286000" cy="255905"/>
          <wp:effectExtent l="0" t="0" r="0" b="0"/>
          <wp:wrapSquare wrapText="bothSides"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marki_nowe_okproporcje_stopka7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0727D" w14:textId="3859B855" w:rsidR="00C83F86" w:rsidRPr="0070155B" w:rsidRDefault="00C83F86" w:rsidP="00D158B5">
    <w:pPr>
      <w:pStyle w:val="Stopka"/>
      <w:rPr>
        <w:lang w:val="pl-PL"/>
      </w:rPr>
    </w:pPr>
  </w:p>
  <w:p w14:paraId="29D3F69F" w14:textId="3074F98D" w:rsidR="00C83F86" w:rsidRPr="0070155B" w:rsidRDefault="00C83F86" w:rsidP="00D158B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3D0E" w14:textId="77777777" w:rsidR="009D59BC" w:rsidRDefault="009D59BC" w:rsidP="00782D9C">
      <w:r>
        <w:separator/>
      </w:r>
    </w:p>
  </w:footnote>
  <w:footnote w:type="continuationSeparator" w:id="0">
    <w:p w14:paraId="56BAA75B" w14:textId="77777777" w:rsidR="009D59BC" w:rsidRDefault="009D59BC" w:rsidP="0078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BEEA" w14:textId="77777777" w:rsidR="00126596" w:rsidRDefault="00126596" w:rsidP="00782D9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1EC04377" wp14:editId="50E8F36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1656000" cy="691200"/>
          <wp:effectExtent l="0" t="0" r="1905" b="0"/>
          <wp:wrapNone/>
          <wp:docPr id="80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4A1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A3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46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5C7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880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0C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BC0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586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41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80EED"/>
    <w:multiLevelType w:val="hybridMultilevel"/>
    <w:tmpl w:val="882C6BA8"/>
    <w:lvl w:ilvl="0" w:tplc="2D98902C">
      <w:start w:val="5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A2A8C"/>
    <w:multiLevelType w:val="hybridMultilevel"/>
    <w:tmpl w:val="D6263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955E0"/>
    <w:multiLevelType w:val="hybridMultilevel"/>
    <w:tmpl w:val="5E08E0F2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01D92"/>
    <w:multiLevelType w:val="hybridMultilevel"/>
    <w:tmpl w:val="45FC2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802CF1"/>
    <w:multiLevelType w:val="hybridMultilevel"/>
    <w:tmpl w:val="A820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C7FB5"/>
    <w:multiLevelType w:val="multilevel"/>
    <w:tmpl w:val="3780980E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14C3C94"/>
    <w:multiLevelType w:val="hybridMultilevel"/>
    <w:tmpl w:val="6FB02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C7859"/>
    <w:multiLevelType w:val="hybridMultilevel"/>
    <w:tmpl w:val="D35C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88317">
    <w:abstractNumId w:val="9"/>
  </w:num>
  <w:num w:numId="2" w16cid:durableId="933589145">
    <w:abstractNumId w:val="13"/>
  </w:num>
  <w:num w:numId="3" w16cid:durableId="1740517376">
    <w:abstractNumId w:val="16"/>
  </w:num>
  <w:num w:numId="4" w16cid:durableId="1587181287">
    <w:abstractNumId w:val="8"/>
  </w:num>
  <w:num w:numId="5" w16cid:durableId="316227294">
    <w:abstractNumId w:val="3"/>
  </w:num>
  <w:num w:numId="6" w16cid:durableId="985626163">
    <w:abstractNumId w:val="2"/>
  </w:num>
  <w:num w:numId="7" w16cid:durableId="197276688">
    <w:abstractNumId w:val="1"/>
  </w:num>
  <w:num w:numId="8" w16cid:durableId="734200834">
    <w:abstractNumId w:val="0"/>
  </w:num>
  <w:num w:numId="9" w16cid:durableId="1837721823">
    <w:abstractNumId w:val="7"/>
  </w:num>
  <w:num w:numId="10" w16cid:durableId="355539963">
    <w:abstractNumId w:val="6"/>
  </w:num>
  <w:num w:numId="11" w16cid:durableId="728185050">
    <w:abstractNumId w:val="5"/>
  </w:num>
  <w:num w:numId="12" w16cid:durableId="829249033">
    <w:abstractNumId w:val="4"/>
  </w:num>
  <w:num w:numId="13" w16cid:durableId="536235594">
    <w:abstractNumId w:val="18"/>
  </w:num>
  <w:num w:numId="14" w16cid:durableId="1817911102">
    <w:abstractNumId w:val="10"/>
  </w:num>
  <w:num w:numId="15" w16cid:durableId="498353476">
    <w:abstractNumId w:val="14"/>
  </w:num>
  <w:num w:numId="16" w16cid:durableId="1588878283">
    <w:abstractNumId w:val="11"/>
  </w:num>
  <w:num w:numId="17" w16cid:durableId="1322536766">
    <w:abstractNumId w:val="15"/>
  </w:num>
  <w:num w:numId="18" w16cid:durableId="1404255093">
    <w:abstractNumId w:val="17"/>
  </w:num>
  <w:num w:numId="19" w16cid:durableId="730272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7"/>
    <w:rsid w:val="0000724B"/>
    <w:rsid w:val="00013F1E"/>
    <w:rsid w:val="00053BC2"/>
    <w:rsid w:val="0005414B"/>
    <w:rsid w:val="000566CC"/>
    <w:rsid w:val="00066715"/>
    <w:rsid w:val="000803D7"/>
    <w:rsid w:val="00093F9B"/>
    <w:rsid w:val="00095F1C"/>
    <w:rsid w:val="000A09CA"/>
    <w:rsid w:val="000A4502"/>
    <w:rsid w:val="000B3BFA"/>
    <w:rsid w:val="000C1AF7"/>
    <w:rsid w:val="000C1E9D"/>
    <w:rsid w:val="000F3475"/>
    <w:rsid w:val="000F583E"/>
    <w:rsid w:val="00121071"/>
    <w:rsid w:val="00126596"/>
    <w:rsid w:val="001332CF"/>
    <w:rsid w:val="001552EA"/>
    <w:rsid w:val="001556E4"/>
    <w:rsid w:val="001A229F"/>
    <w:rsid w:val="001F3457"/>
    <w:rsid w:val="0021378D"/>
    <w:rsid w:val="00226AD0"/>
    <w:rsid w:val="00277F37"/>
    <w:rsid w:val="002C6EE7"/>
    <w:rsid w:val="002D13D7"/>
    <w:rsid w:val="00312B91"/>
    <w:rsid w:val="00342DE4"/>
    <w:rsid w:val="00350D12"/>
    <w:rsid w:val="00351C98"/>
    <w:rsid w:val="00375791"/>
    <w:rsid w:val="00391AED"/>
    <w:rsid w:val="004210CB"/>
    <w:rsid w:val="00422BC7"/>
    <w:rsid w:val="00427267"/>
    <w:rsid w:val="00430003"/>
    <w:rsid w:val="00440092"/>
    <w:rsid w:val="004A6EE7"/>
    <w:rsid w:val="004C4C31"/>
    <w:rsid w:val="004C5A5A"/>
    <w:rsid w:val="004E173B"/>
    <w:rsid w:val="004F1975"/>
    <w:rsid w:val="004F2538"/>
    <w:rsid w:val="00514E22"/>
    <w:rsid w:val="00541C84"/>
    <w:rsid w:val="00554101"/>
    <w:rsid w:val="0057710D"/>
    <w:rsid w:val="00582E2A"/>
    <w:rsid w:val="005A7B88"/>
    <w:rsid w:val="005D47B4"/>
    <w:rsid w:val="005D552C"/>
    <w:rsid w:val="00603405"/>
    <w:rsid w:val="00622C8B"/>
    <w:rsid w:val="00632A9B"/>
    <w:rsid w:val="006343D5"/>
    <w:rsid w:val="00635080"/>
    <w:rsid w:val="00637F97"/>
    <w:rsid w:val="00641F09"/>
    <w:rsid w:val="00650212"/>
    <w:rsid w:val="00664125"/>
    <w:rsid w:val="00674D01"/>
    <w:rsid w:val="006777CD"/>
    <w:rsid w:val="006960AC"/>
    <w:rsid w:val="006C0135"/>
    <w:rsid w:val="007012E3"/>
    <w:rsid w:val="0070155B"/>
    <w:rsid w:val="00733E8D"/>
    <w:rsid w:val="00756212"/>
    <w:rsid w:val="00781254"/>
    <w:rsid w:val="00782D9C"/>
    <w:rsid w:val="00783D0A"/>
    <w:rsid w:val="00785D16"/>
    <w:rsid w:val="007860C4"/>
    <w:rsid w:val="007927EB"/>
    <w:rsid w:val="007C1DE0"/>
    <w:rsid w:val="007D4E8F"/>
    <w:rsid w:val="007D7D89"/>
    <w:rsid w:val="007E50EF"/>
    <w:rsid w:val="007E65C7"/>
    <w:rsid w:val="007F1048"/>
    <w:rsid w:val="007F2D31"/>
    <w:rsid w:val="007F4431"/>
    <w:rsid w:val="007F5F97"/>
    <w:rsid w:val="008057CF"/>
    <w:rsid w:val="00805AD3"/>
    <w:rsid w:val="00812E5A"/>
    <w:rsid w:val="00821946"/>
    <w:rsid w:val="008438BE"/>
    <w:rsid w:val="00857153"/>
    <w:rsid w:val="008666FD"/>
    <w:rsid w:val="008737E5"/>
    <w:rsid w:val="00875E80"/>
    <w:rsid w:val="008D358F"/>
    <w:rsid w:val="008D480C"/>
    <w:rsid w:val="008D5EC0"/>
    <w:rsid w:val="008D6B94"/>
    <w:rsid w:val="008F6C6C"/>
    <w:rsid w:val="00923AB9"/>
    <w:rsid w:val="0092497B"/>
    <w:rsid w:val="00937434"/>
    <w:rsid w:val="00983CB9"/>
    <w:rsid w:val="009B1C82"/>
    <w:rsid w:val="009C16E8"/>
    <w:rsid w:val="009C655D"/>
    <w:rsid w:val="009D58E6"/>
    <w:rsid w:val="009D59BC"/>
    <w:rsid w:val="009E0BB0"/>
    <w:rsid w:val="00A16043"/>
    <w:rsid w:val="00A1693A"/>
    <w:rsid w:val="00A459A7"/>
    <w:rsid w:val="00A6095C"/>
    <w:rsid w:val="00A763D9"/>
    <w:rsid w:val="00A8376B"/>
    <w:rsid w:val="00AD4EB0"/>
    <w:rsid w:val="00AF282C"/>
    <w:rsid w:val="00B41703"/>
    <w:rsid w:val="00BA0EDD"/>
    <w:rsid w:val="00BA2FE9"/>
    <w:rsid w:val="00BA32B7"/>
    <w:rsid w:val="00BC2B02"/>
    <w:rsid w:val="00BE6DAE"/>
    <w:rsid w:val="00C102B3"/>
    <w:rsid w:val="00C11B04"/>
    <w:rsid w:val="00C2583F"/>
    <w:rsid w:val="00C50493"/>
    <w:rsid w:val="00C5145B"/>
    <w:rsid w:val="00C668E4"/>
    <w:rsid w:val="00C83F86"/>
    <w:rsid w:val="00C878FD"/>
    <w:rsid w:val="00C90705"/>
    <w:rsid w:val="00CC063B"/>
    <w:rsid w:val="00CC1DCC"/>
    <w:rsid w:val="00CC2957"/>
    <w:rsid w:val="00CD1588"/>
    <w:rsid w:val="00CE4CC2"/>
    <w:rsid w:val="00CF3C20"/>
    <w:rsid w:val="00D05A57"/>
    <w:rsid w:val="00D158B5"/>
    <w:rsid w:val="00D25B11"/>
    <w:rsid w:val="00D26C8D"/>
    <w:rsid w:val="00D3503C"/>
    <w:rsid w:val="00D406EA"/>
    <w:rsid w:val="00D63AEE"/>
    <w:rsid w:val="00D80C60"/>
    <w:rsid w:val="00DA3DFA"/>
    <w:rsid w:val="00DA4FBD"/>
    <w:rsid w:val="00DB1CA5"/>
    <w:rsid w:val="00DB4EE8"/>
    <w:rsid w:val="00DE7B56"/>
    <w:rsid w:val="00E12119"/>
    <w:rsid w:val="00E16AAF"/>
    <w:rsid w:val="00E3389F"/>
    <w:rsid w:val="00E4446A"/>
    <w:rsid w:val="00EA222E"/>
    <w:rsid w:val="00EA58A0"/>
    <w:rsid w:val="00EB28C8"/>
    <w:rsid w:val="00EC4423"/>
    <w:rsid w:val="00EF79ED"/>
    <w:rsid w:val="00F00ED9"/>
    <w:rsid w:val="00F17768"/>
    <w:rsid w:val="00F2370E"/>
    <w:rsid w:val="00F34D4D"/>
    <w:rsid w:val="00F36ACA"/>
    <w:rsid w:val="00F43193"/>
    <w:rsid w:val="00F63D2C"/>
    <w:rsid w:val="00FB17C1"/>
    <w:rsid w:val="00FD529E"/>
    <w:rsid w:val="00FE5CD9"/>
    <w:rsid w:val="00FF2971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CEF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CF"/>
    <w:pPr>
      <w:spacing w:after="0" w:line="260" w:lineRule="exact"/>
      <w:jc w:val="both"/>
    </w:pPr>
    <w:rPr>
      <w:rFonts w:ascii="Arial" w:hAnsi="Arial"/>
      <w:color w:val="17428C" w:themeColor="accent5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D9C"/>
    <w:pPr>
      <w:spacing w:before="620"/>
      <w:jc w:val="center"/>
      <w:outlineLvl w:val="0"/>
    </w:pPr>
    <w:rPr>
      <w:b/>
      <w:noProof/>
      <w:color w:val="17428C" w:themeColor="text2"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C8B"/>
    <w:pPr>
      <w:spacing w:line="360" w:lineRule="auto"/>
      <w:jc w:val="center"/>
      <w:outlineLvl w:val="1"/>
    </w:pPr>
    <w:rPr>
      <w:b/>
      <w:color w:val="17428C" w:themeColor="text2"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2D9C"/>
    <w:pPr>
      <w:outlineLvl w:val="2"/>
    </w:pPr>
    <w:rPr>
      <w:color w:val="219CDC" w:themeColor="accent4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82D9C"/>
    <w:pPr>
      <w:outlineLvl w:val="3"/>
    </w:pPr>
    <w:rPr>
      <w:color w:val="219CDC" w:themeColor="accent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82D9C"/>
    <w:pPr>
      <w:outlineLvl w:val="4"/>
    </w:pPr>
    <w:rPr>
      <w:b/>
    </w:rPr>
  </w:style>
  <w:style w:type="paragraph" w:styleId="Nagwek6">
    <w:name w:val="heading 6"/>
    <w:basedOn w:val="Nagwek2"/>
    <w:next w:val="Normalny"/>
    <w:link w:val="Nagwek6Znak"/>
    <w:uiPriority w:val="9"/>
    <w:unhideWhenUsed/>
    <w:qFormat/>
    <w:rsid w:val="00622C8B"/>
    <w:pPr>
      <w:outlineLvl w:val="5"/>
    </w:pPr>
    <w:rPr>
      <w:color w:val="219CDC" w:themeColor="accent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next w:val="Normalny"/>
    <w:link w:val="ListapunktowanaZnak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ListapunktowanaZnak">
    <w:name w:val="Lista punktowana Znak"/>
    <w:basedOn w:val="Domylnaczcionkaakapitu"/>
    <w:link w:val="Listapunktowan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Nagwek">
    <w:name w:val="header"/>
    <w:basedOn w:val="Normalny"/>
    <w:link w:val="NagwekZnak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057C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color w:val="17428C" w:themeColor="text2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D3503C"/>
    <w:rPr>
      <w:rFonts w:ascii="Arial" w:hAnsi="Arial"/>
      <w:color w:val="17428C" w:themeColor="text2"/>
      <w:sz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C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2D9C"/>
    <w:rPr>
      <w:rFonts w:ascii="Arial" w:hAnsi="Arial"/>
      <w:b/>
      <w:noProof/>
      <w:color w:val="17428C" w:themeColor="text2"/>
      <w:sz w:val="3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2C8B"/>
    <w:rPr>
      <w:rFonts w:ascii="Arial" w:hAnsi="Arial"/>
      <w:b/>
      <w:color w:val="17428C" w:themeColor="text2"/>
      <w:sz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2D9C"/>
    <w:rPr>
      <w:rFonts w:ascii="Arial" w:hAnsi="Arial"/>
      <w:color w:val="219CDC" w:themeColor="accent4"/>
      <w:sz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82D9C"/>
    <w:rPr>
      <w:rFonts w:ascii="Arial" w:hAnsi="Arial"/>
      <w:color w:val="219CDC" w:themeColor="accent4"/>
      <w:lang w:val="en-US"/>
    </w:rPr>
  </w:style>
  <w:style w:type="character" w:styleId="Pogrubienie">
    <w:name w:val="Strong"/>
    <w:uiPriority w:val="22"/>
    <w:qFormat/>
    <w:rsid w:val="00782D9C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82D9C"/>
    <w:rPr>
      <w:rFonts w:ascii="Arial" w:hAnsi="Arial"/>
      <w:b/>
      <w:color w:val="17428C" w:themeColor="accent5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622C8B"/>
    <w:rPr>
      <w:rFonts w:ascii="Arial" w:hAnsi="Arial"/>
      <w:b/>
      <w:color w:val="219CDC" w:themeColor="accent4"/>
      <w:sz w:val="32"/>
      <w:lang w:val="en-US"/>
    </w:rPr>
  </w:style>
  <w:style w:type="paragraph" w:styleId="Tytu">
    <w:name w:val="Title"/>
    <w:basedOn w:val="Nagwek1"/>
    <w:next w:val="Normalny"/>
    <w:link w:val="TytuZnak"/>
    <w:uiPriority w:val="10"/>
    <w:qFormat/>
    <w:rsid w:val="00D158B5"/>
    <w:pPr>
      <w:spacing w:before="0" w:line="360" w:lineRule="auto"/>
    </w:pPr>
    <w:rPr>
      <w:noProof w:val="0"/>
    </w:rPr>
  </w:style>
  <w:style w:type="character" w:customStyle="1" w:styleId="TytuZnak">
    <w:name w:val="Tytuł Znak"/>
    <w:basedOn w:val="Domylnaczcionkaakapitu"/>
    <w:link w:val="Tytu"/>
    <w:uiPriority w:val="10"/>
    <w:rsid w:val="00D158B5"/>
    <w:rPr>
      <w:rFonts w:ascii="Arial" w:hAnsi="Arial"/>
      <w:b/>
      <w:color w:val="17428C" w:themeColor="text2"/>
      <w:sz w:val="3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6FD"/>
    <w:pPr>
      <w:numPr>
        <w:ilvl w:val="1"/>
      </w:numPr>
      <w:spacing w:before="160" w:line="320" w:lineRule="exact"/>
    </w:pPr>
    <w:rPr>
      <w:rFonts w:eastAsiaTheme="majorEastAsia" w:cstheme="majorBidi"/>
      <w:b/>
      <w:iCs/>
      <w:color w:val="17428C" w:themeColor="text2"/>
      <w:spacing w:val="15"/>
      <w:szCs w:val="24"/>
      <w:lang w:val="fr-FR"/>
    </w:rPr>
  </w:style>
  <w:style w:type="character" w:customStyle="1" w:styleId="PodtytuZnak">
    <w:name w:val="Podtytuł Znak"/>
    <w:basedOn w:val="Domylnaczcionkaakapitu"/>
    <w:link w:val="Podtytu"/>
    <w:uiPriority w:val="11"/>
    <w:rsid w:val="008666FD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16E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16E8"/>
    <w:rPr>
      <w:rFonts w:ascii="Times New Roman" w:hAnsi="Times New Roman" w:cs="Times New Roman"/>
      <w:color w:val="17428C" w:themeColor="accent5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5B"/>
    <w:rPr>
      <w:rFonts w:ascii="Arial" w:hAnsi="Arial"/>
      <w:color w:val="17428C" w:themeColor="accent5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5B"/>
    <w:rPr>
      <w:rFonts w:ascii="Arial" w:hAnsi="Arial"/>
      <w:b/>
      <w:bCs/>
      <w:color w:val="17428C" w:themeColor="accent5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2D13D7"/>
    <w:pPr>
      <w:ind w:left="720"/>
      <w:contextualSpacing/>
    </w:pPr>
  </w:style>
  <w:style w:type="character" w:styleId="Uwydatnienie">
    <w:name w:val="Emphasis"/>
    <w:uiPriority w:val="20"/>
    <w:qFormat/>
    <w:rsid w:val="000C1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STG">
      <a:dk1>
        <a:srgbClr val="575756"/>
      </a:dk1>
      <a:lt1>
        <a:sysClr val="window" lastClr="FFFFFF"/>
      </a:lt1>
      <a:dk2>
        <a:srgbClr val="17428C"/>
      </a:dk2>
      <a:lt2>
        <a:srgbClr val="000000"/>
      </a:lt2>
      <a:accent1>
        <a:srgbClr val="CE1431"/>
      </a:accent1>
      <a:accent2>
        <a:srgbClr val="E5531A"/>
      </a:accent2>
      <a:accent3>
        <a:srgbClr val="67B9B0"/>
      </a:accent3>
      <a:accent4>
        <a:srgbClr val="219CDC"/>
      </a:accent4>
      <a:accent5>
        <a:srgbClr val="17428C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A74E61E5344C922358637CF9DA8D" ma:contentTypeVersion="8" ma:contentTypeDescription="Crée un document." ma:contentTypeScope="" ma:versionID="bba2886e39f3bc5ca4155cef885964c0">
  <xsd:schema xmlns:xsd="http://www.w3.org/2001/XMLSchema" xmlns:xs="http://www.w3.org/2001/XMLSchema" xmlns:p="http://schemas.microsoft.com/office/2006/metadata/properties" xmlns:ns2="a68a4792-cd5f-4a20-898f-60d9bc0da5b2" targetNamespace="http://schemas.microsoft.com/office/2006/metadata/properties" ma:root="true" ma:fieldsID="2146a316657e49bd20319e66a7df54d1" ns2:_="">
    <xsd:import namespace="a68a4792-cd5f-4a20-898f-60d9bc0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a4792-cd5f-4a20-898f-60d9bc0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3600-70C6-4A61-8E8B-BB98BDC9D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0EB3C-969B-4722-B1C0-C2C9C538AA0C}">
  <ds:schemaRefs>
    <ds:schemaRef ds:uri="http://schemas.microsoft.com/office/2006/metadata/properties"/>
    <ds:schemaRef ds:uri="a68a4792-cd5f-4a20-898f-60d9bc0da5b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36FE1E-6D3D-41CD-AC3A-847BF747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a4792-cd5f-4a20-898f-60d9bc0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57328-55D5-458E-B065-591FD199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Pierre-Olivier LUC</dc:creator>
  <cp:lastModifiedBy>Gredzinska, Agnieszka</cp:lastModifiedBy>
  <cp:revision>11</cp:revision>
  <cp:lastPrinted>2023-05-31T10:33:00Z</cp:lastPrinted>
  <dcterms:created xsi:type="dcterms:W3CDTF">2023-03-23T12:31:00Z</dcterms:created>
  <dcterms:modified xsi:type="dcterms:W3CDTF">2023-08-25T14:00:00Z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0x0101005384A74E61E5344C922358637CF9DA8D</vt:lpwstr>
  </property>
  <property fmtid="{D5CDD505-2E9C-101B-9397-08002B2CF9AE}" pid="3" name="MSIP_Label_ced06422-c515-4a4e-a1f2-e6a0c0200eae_Enabled">
    <vt:lpwstr>true</vt:lpwstr>
  </property>
  <property fmtid="{D5CDD505-2E9C-101B-9397-08002B2CF9AE}" pid="4" name="MSIP_Label_ced06422-c515-4a4e-a1f2-e6a0c0200eae_SetDate">
    <vt:lpwstr>2021-01-19T20:56:32Z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iteId">
    <vt:lpwstr>e339bd4b-2e3b-4035-a452-2112d502f2ff</vt:lpwstr>
  </property>
  <property fmtid="{D5CDD505-2E9C-101B-9397-08002B2CF9AE}" pid="8" name="MSIP_Label_ced06422-c515-4a4e-a1f2-e6a0c0200eae_ActionId">
    <vt:lpwstr>8db97733-6555-464d-8701-33355f67063c</vt:lpwstr>
  </property>
  <property fmtid="{D5CDD505-2E9C-101B-9397-08002B2CF9AE}" pid="9" name="MSIP_Label_ced06422-c515-4a4e-a1f2-e6a0c0200eae_ContentBits">
    <vt:lpwstr>0</vt:lpwstr>
  </property>
</Properties>
</file>